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8" w:type="dxa"/>
        <w:tblInd w:w="-426" w:type="dxa"/>
        <w:tblLook w:val="01E0" w:firstRow="1" w:lastRow="1" w:firstColumn="1" w:lastColumn="1" w:noHBand="0" w:noVBand="0"/>
      </w:tblPr>
      <w:tblGrid>
        <w:gridCol w:w="4503"/>
        <w:gridCol w:w="5245"/>
      </w:tblGrid>
      <w:tr w:rsidR="00392221" w:rsidRPr="00B60A69" w14:paraId="03099C3D" w14:textId="77777777" w:rsidTr="004E15A9">
        <w:trPr>
          <w:trHeight w:val="2410"/>
        </w:trPr>
        <w:tc>
          <w:tcPr>
            <w:tcW w:w="4503" w:type="dxa"/>
            <w:shd w:val="clear" w:color="auto" w:fill="auto"/>
          </w:tcPr>
          <w:p w14:paraId="49F86112" w14:textId="265B4710" w:rsidR="00870C80" w:rsidRPr="00094165" w:rsidRDefault="00870C80" w:rsidP="00E62F29">
            <w:pPr>
              <w:jc w:val="center"/>
              <w:rPr>
                <w:b/>
                <w:sz w:val="24"/>
                <w:szCs w:val="24"/>
              </w:rPr>
            </w:pPr>
            <w:r w:rsidRPr="00094165">
              <w:rPr>
                <w:b/>
                <w:sz w:val="24"/>
                <w:szCs w:val="24"/>
              </w:rPr>
              <w:t>BỘ CÔNG AN</w:t>
            </w:r>
          </w:p>
          <w:p w14:paraId="13B0A37C" w14:textId="685990B6" w:rsidR="00392221" w:rsidRPr="00B60A69" w:rsidRDefault="00C52CB7" w:rsidP="00E040E0">
            <w:pPr>
              <w:jc w:val="center"/>
              <w:rPr>
                <w:b/>
              </w:rPr>
            </w:pPr>
            <w:r>
              <w:rPr>
                <w:b/>
                <w:noProof/>
              </w:rPr>
              <mc:AlternateContent>
                <mc:Choice Requires="wps">
                  <w:drawing>
                    <wp:anchor distT="0" distB="0" distL="114300" distR="114300" simplePos="0" relativeHeight="251662336" behindDoc="0" locked="0" layoutInCell="1" allowOverlap="1" wp14:anchorId="4F11883B" wp14:editId="17190624">
                      <wp:simplePos x="0" y="0"/>
                      <wp:positionH relativeFrom="column">
                        <wp:posOffset>1074674</wp:posOffset>
                      </wp:positionH>
                      <wp:positionV relativeFrom="paragraph">
                        <wp:posOffset>27940</wp:posOffset>
                      </wp:positionV>
                      <wp:extent cx="621284"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6212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B153E8F"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6pt,2.2pt" to="13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H1ttAEAALYDAAAOAAAAZHJzL2Uyb0RvYy54bWysU8GO0zAQvSPxD5bvNE2FVquo6R66gguC&#10;ioUP8DrjxlrbY41N0/49Y7fNIhYhhPbieOz3ZuY9T9Z3R+/EAShZDL1sF0spIGgcbNj38vu3D+9u&#10;pUhZhUE5DNDLEyR5t3n7Zj3FDlY4ohuABCcJqZtiL8ecY9c0SY/gVVpghMCXBsmrzCHtm4HUxNm9&#10;a1bL5U0zIQ2RUENKfHp/vpSbmt8Y0PmLMQmycL3k3nJdqa6PZW02a9XtScXR6ksb6j+68MoGLjqn&#10;uldZiR9kX6TyVhMmNHmh0TdojNVQNbCadvmbmodRRaha2JwUZ5vS66XVnw87Enbgt5MiKM9P9JBJ&#10;2f2YxRZDYAORRFt8mmLqGL4NO7pEKe6oiD4a8uXLcsSxenuavYVjFpoPb1bt6va9FPp61TzzIqX8&#10;EdCLsumls6GoVp06fEqZazH0CuGg9HGuXHf55KCAXfgKhpVwrbay6wzB1pE4KH794amq4FwVWSjG&#10;OjeTln8nXbCFBnWu/pU4o2tFDHkmehuQ/lQ1H6+tmjP+qvqstch+xOFU36HawcNRXboMcpm+X+NK&#10;f/7dNj8BAAD//wMAUEsDBBQABgAIAAAAIQCzxFit2wAAAAcBAAAPAAAAZHJzL2Rvd25yZXYueG1s&#10;TI9NT4NAEIbvJv6HzZh4s4ukgUpZGuPHSQ8UPfS4ZUcgZWcJuwX01zt60eOT9807z+S7xfZiwtF3&#10;jhTcriIQSLUzHTUK3t+ebzYgfNBkdO8IFXyih11xeZHrzLiZ9jhVoRE8Qj7TCtoQhkxKX7dotV+5&#10;AYmzDzdaHRjHRppRzzxuexlHUSKt7ogvtHrAhxbrU3W2CtKnl6oc5sfXr1KmsiwnFzang1LXV8v9&#10;FkTAJfyV4Uef1aFgp6M7k/GiZ07uYq4qWK9BcB4nKf92/GVZ5PK/f/ENAAD//wMAUEsBAi0AFAAG&#10;AAgAAAAhALaDOJL+AAAA4QEAABMAAAAAAAAAAAAAAAAAAAAAAFtDb250ZW50X1R5cGVzXS54bWxQ&#10;SwECLQAUAAYACAAAACEAOP0h/9YAAACUAQAACwAAAAAAAAAAAAAAAAAvAQAAX3JlbHMvLnJlbHNQ&#10;SwECLQAUAAYACAAAACEA0xx9bbQBAAC2AwAADgAAAAAAAAAAAAAAAAAuAgAAZHJzL2Uyb0RvYy54&#10;bWxQSwECLQAUAAYACAAAACEAs8RYrdsAAAAHAQAADwAAAAAAAAAAAAAAAAAOBAAAZHJzL2Rvd25y&#10;ZXYueG1sUEsFBgAAAAAEAAQA8wAAABYFAAAAAA==&#10;" strokecolor="black [3040]"/>
                  </w:pict>
                </mc:Fallback>
              </mc:AlternateContent>
            </w:r>
          </w:p>
          <w:p w14:paraId="3E0FF013" w14:textId="77777777" w:rsidR="00094165" w:rsidRDefault="00094165" w:rsidP="00870C80">
            <w:pPr>
              <w:tabs>
                <w:tab w:val="left" w:pos="3345"/>
              </w:tabs>
              <w:jc w:val="center"/>
            </w:pPr>
          </w:p>
          <w:p w14:paraId="1A8D1F0A" w14:textId="67C04B00" w:rsidR="00870C80" w:rsidRPr="00094165" w:rsidRDefault="00870C80" w:rsidP="00E62F29">
            <w:pPr>
              <w:tabs>
                <w:tab w:val="left" w:pos="3345"/>
              </w:tabs>
              <w:jc w:val="center"/>
              <w:rPr>
                <w:sz w:val="26"/>
                <w:szCs w:val="26"/>
              </w:rPr>
            </w:pPr>
            <w:r w:rsidRPr="00094165">
              <w:rPr>
                <w:sz w:val="26"/>
                <w:szCs w:val="26"/>
              </w:rPr>
              <w:t>Số:             /</w:t>
            </w:r>
            <w:r w:rsidR="00094165" w:rsidRPr="00094165">
              <w:rPr>
                <w:sz w:val="26"/>
                <w:szCs w:val="26"/>
              </w:rPr>
              <w:t>BCA-C06</w:t>
            </w:r>
          </w:p>
          <w:p w14:paraId="0B4D33E4" w14:textId="3AE909BC" w:rsidR="009D17CE" w:rsidRPr="007D2B86" w:rsidRDefault="00870C80" w:rsidP="009216FA">
            <w:pPr>
              <w:tabs>
                <w:tab w:val="left" w:pos="3345"/>
              </w:tabs>
              <w:jc w:val="both"/>
              <w:rPr>
                <w:sz w:val="22"/>
                <w:szCs w:val="22"/>
              </w:rPr>
            </w:pPr>
            <w:r w:rsidRPr="009D17CE">
              <w:rPr>
                <w:sz w:val="22"/>
                <w:szCs w:val="22"/>
              </w:rPr>
              <w:t xml:space="preserve">V/v </w:t>
            </w:r>
            <w:r w:rsidR="007D2B86">
              <w:rPr>
                <w:sz w:val="22"/>
                <w:szCs w:val="22"/>
              </w:rPr>
              <w:t xml:space="preserve">đề nghị thẩm định hồ sơ dự thảo Nghị định sửa đổi, bổ sung một số điều của </w:t>
            </w:r>
            <w:r w:rsidR="009D17CE" w:rsidRPr="009D17CE">
              <w:rPr>
                <w:color w:val="000000"/>
                <w:sz w:val="22"/>
                <w:szCs w:val="22"/>
                <w:lang w:val="en"/>
              </w:rPr>
              <w:t xml:space="preserve">Nghị định số </w:t>
            </w:r>
            <w:r w:rsidR="00BF0430">
              <w:rPr>
                <w:color w:val="000000"/>
                <w:spacing w:val="-6"/>
                <w:sz w:val="22"/>
                <w:szCs w:val="22"/>
                <w:lang w:val="en"/>
              </w:rPr>
              <w:t>96/2016/NĐ-CP,</w:t>
            </w:r>
            <w:r w:rsidR="009D17CE" w:rsidRPr="009D17CE">
              <w:rPr>
                <w:color w:val="000000"/>
                <w:spacing w:val="-6"/>
                <w:sz w:val="22"/>
                <w:szCs w:val="22"/>
                <w:lang w:val="en"/>
              </w:rPr>
              <w:t xml:space="preserve"> Nghị định số 99/2016/NĐ-CP</w:t>
            </w:r>
            <w:r w:rsidR="00BF0430">
              <w:rPr>
                <w:color w:val="000000"/>
                <w:sz w:val="22"/>
                <w:szCs w:val="22"/>
                <w:lang w:val="en"/>
              </w:rPr>
              <w:t>,</w:t>
            </w:r>
            <w:r w:rsidR="009D17CE" w:rsidRPr="009D17CE">
              <w:rPr>
                <w:color w:val="000000"/>
                <w:sz w:val="22"/>
                <w:szCs w:val="22"/>
                <w:lang w:val="en"/>
              </w:rPr>
              <w:t xml:space="preserve"> Nghị định </w:t>
            </w:r>
            <w:r w:rsidR="00557D90">
              <w:rPr>
                <w:color w:val="000000"/>
                <w:sz w:val="22"/>
                <w:szCs w:val="22"/>
                <w:lang w:val="en"/>
              </w:rPr>
              <w:t xml:space="preserve">số </w:t>
            </w:r>
            <w:r w:rsidR="009D17CE" w:rsidRPr="009D17CE">
              <w:rPr>
                <w:color w:val="000000"/>
                <w:sz w:val="22"/>
                <w:szCs w:val="22"/>
                <w:lang w:val="en"/>
              </w:rPr>
              <w:t>137/2020/NĐ-</w:t>
            </w:r>
            <w:r w:rsidR="009D17CE">
              <w:rPr>
                <w:color w:val="000000"/>
                <w:sz w:val="22"/>
                <w:szCs w:val="22"/>
                <w:lang w:val="en"/>
              </w:rPr>
              <w:t>CP</w:t>
            </w:r>
          </w:p>
          <w:p w14:paraId="7A7C8058" w14:textId="5521C346" w:rsidR="00094165" w:rsidRPr="00B60A69" w:rsidRDefault="00094165" w:rsidP="00094165">
            <w:pPr>
              <w:tabs>
                <w:tab w:val="left" w:pos="3345"/>
              </w:tabs>
              <w:jc w:val="center"/>
            </w:pPr>
          </w:p>
        </w:tc>
        <w:tc>
          <w:tcPr>
            <w:tcW w:w="5245" w:type="dxa"/>
            <w:shd w:val="clear" w:color="auto" w:fill="auto"/>
          </w:tcPr>
          <w:p w14:paraId="1554A7EF" w14:textId="77777777" w:rsidR="00392221" w:rsidRPr="00B60A69" w:rsidRDefault="00392221" w:rsidP="00E040E0">
            <w:pPr>
              <w:jc w:val="center"/>
              <w:rPr>
                <w:b/>
                <w:sz w:val="24"/>
                <w:szCs w:val="24"/>
              </w:rPr>
            </w:pPr>
            <w:r w:rsidRPr="00B60A69">
              <w:rPr>
                <w:b/>
                <w:sz w:val="24"/>
                <w:szCs w:val="24"/>
              </w:rPr>
              <w:t>CỘNG HÒA XÃ HỘI CHỦ NGHĨAVIỆT NAM</w:t>
            </w:r>
          </w:p>
          <w:p w14:paraId="6BBB27F4" w14:textId="77777777" w:rsidR="00392221" w:rsidRPr="00B60A69" w:rsidRDefault="00392221" w:rsidP="00E040E0">
            <w:pPr>
              <w:jc w:val="center"/>
              <w:rPr>
                <w:b/>
              </w:rPr>
            </w:pPr>
            <w:r w:rsidRPr="00B60A69">
              <w:rPr>
                <w:b/>
              </w:rPr>
              <w:t>Độc lập - Tự do - Hạnh phúc</w:t>
            </w:r>
          </w:p>
          <w:p w14:paraId="05F8BB53" w14:textId="77777777" w:rsidR="00392221" w:rsidRPr="00B60A69" w:rsidRDefault="00AD688B" w:rsidP="00E040E0">
            <w:pPr>
              <w:jc w:val="center"/>
            </w:pPr>
            <w:r>
              <w:rPr>
                <w:noProof/>
              </w:rPr>
              <mc:AlternateContent>
                <mc:Choice Requires="wps">
                  <w:drawing>
                    <wp:anchor distT="4294967295" distB="4294967295" distL="114300" distR="114300" simplePos="0" relativeHeight="251661312" behindDoc="0" locked="0" layoutInCell="1" allowOverlap="1" wp14:anchorId="418338FF" wp14:editId="622E572A">
                      <wp:simplePos x="0" y="0"/>
                      <wp:positionH relativeFrom="column">
                        <wp:posOffset>482600</wp:posOffset>
                      </wp:positionH>
                      <wp:positionV relativeFrom="paragraph">
                        <wp:posOffset>14604</wp:posOffset>
                      </wp:positionV>
                      <wp:extent cx="22383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44688E8A"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1.15pt" to="214.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H9wwEAANMDAAAOAAAAZHJzL2Uyb0RvYy54bWysU01v2zAMvQ/YfxB0X+yk3VYYcXpIsV2K&#10;LVi6H6DKUixUEgVKi51/P0qJ3X2hGIZdCEt875GPote3o7PsqDAa8C1fLmrOlJfQGX9o+deHD29u&#10;OItJ+E5Y8KrlJxX57eb1q/UQGrWCHmynkJGIj80QWt6nFJqqirJXTsQFBOUpqQGdSHTEQ9WhGEjd&#10;2WpV1++qAbALCFLFSLd35yTfFH2tlUyftY4qMdty6i2ViCU+5lht1qI5oAi9kZc2xD904YTxVHSW&#10;uhNJsG9ofpNyRiJE0GkhwVWgtZGqeCA3y/oXN/teBFW80HBimMcU/5+s/HTcITNdy68588LRE+0T&#10;CnPoE9uC9zRAQHad5zSE2BB863eYncrR78M9yKdIueqnZD7EcIaNGl2Gk1U2lrmf5rmrMTFJl6vV&#10;1c3V+7ecySlXiWYiBozpowLH8kfLrfF5JKIRx/uYcmnRTJBLH+fSpYl0siqDrf+iNNmkYsvCLgum&#10;thbZUdBqdE/LbJG0CjJTtLF2JtUvky7YTFNl6f6WOKNLRfBpJjrjAf9UNY1Tq/qMn1yfvWbbj9Cd&#10;djg9C21OcXbZ8ryaP54L/flf3HwHAAD//wMAUEsDBBQABgAIAAAAIQD0v6lb2wAAAAYBAAAPAAAA&#10;ZHJzL2Rvd25yZXYueG1sTI9BT4NAEIXvJv6HzZh4s4uoLUGWpql60gNFDx637Aik7Cxht4D+esde&#10;7PHlTb73TbaebSdGHHzrSMHtIgKBVDnTUq3g4/3lJgHhgyajO0eo4Bs9rPPLi0ynxk20w7EMtWAI&#10;+VQraELoUyl91aDVfuF6JO6+3GB14DjU0gx6YrjtZBxFS2l1S7zQ6B63DVaH8mgVrJ5fy6Kfnt5+&#10;CrmSRTG6kBw+lbq+mjePIALO4f8Y/vRZHXJ22rsjGS86Ziz5laAgvgPB9X2cPIDYn7LMM3mun/8C&#10;AAD//wMAUEsBAi0AFAAGAAgAAAAhALaDOJL+AAAA4QEAABMAAAAAAAAAAAAAAAAAAAAAAFtDb250&#10;ZW50X1R5cGVzXS54bWxQSwECLQAUAAYACAAAACEAOP0h/9YAAACUAQAACwAAAAAAAAAAAAAAAAAv&#10;AQAAX3JlbHMvLnJlbHNQSwECLQAUAAYACAAAACEAk80h/cMBAADTAwAADgAAAAAAAAAAAAAAAAAu&#10;AgAAZHJzL2Uyb0RvYy54bWxQSwECLQAUAAYACAAAACEA9L+pW9sAAAAGAQAADwAAAAAAAAAAAAAA&#10;AAAdBAAAZHJzL2Rvd25yZXYueG1sUEsFBgAAAAAEAAQA8wAAACUFAAAAAA==&#10;" strokecolor="black [3040]">
                      <o:lock v:ext="edit" shapetype="f"/>
                    </v:line>
                  </w:pict>
                </mc:Fallback>
              </mc:AlternateContent>
            </w:r>
          </w:p>
          <w:p w14:paraId="3237000C" w14:textId="2F28A1E1" w:rsidR="00392221" w:rsidRPr="00B60A69" w:rsidRDefault="00392221" w:rsidP="00D26C46">
            <w:pPr>
              <w:jc w:val="center"/>
              <w:rPr>
                <w:i/>
              </w:rPr>
            </w:pPr>
            <w:r w:rsidRPr="00B60A69">
              <w:rPr>
                <w:i/>
              </w:rPr>
              <w:t>Hà Nội, ngày</w:t>
            </w:r>
            <w:r w:rsidR="007A5BD2">
              <w:rPr>
                <w:i/>
              </w:rPr>
              <w:t xml:space="preserve"> </w:t>
            </w:r>
            <w:r w:rsidR="006450E5">
              <w:rPr>
                <w:i/>
              </w:rPr>
              <w:t xml:space="preserve">   </w:t>
            </w:r>
            <w:r w:rsidR="00B63F29">
              <w:rPr>
                <w:i/>
              </w:rPr>
              <w:t xml:space="preserve"> </w:t>
            </w:r>
            <w:r w:rsidRPr="00B60A69">
              <w:rPr>
                <w:i/>
              </w:rPr>
              <w:t>tháng</w:t>
            </w:r>
            <w:r w:rsidR="005D4648">
              <w:rPr>
                <w:i/>
              </w:rPr>
              <w:t xml:space="preserve"> </w:t>
            </w:r>
            <w:r w:rsidR="009216FA">
              <w:rPr>
                <w:i/>
              </w:rPr>
              <w:t xml:space="preserve">   </w:t>
            </w:r>
            <w:r w:rsidR="005D4648">
              <w:rPr>
                <w:i/>
              </w:rPr>
              <w:t xml:space="preserve"> </w:t>
            </w:r>
            <w:r w:rsidRPr="00B60A69">
              <w:rPr>
                <w:i/>
              </w:rPr>
              <w:t>năm</w:t>
            </w:r>
            <w:r w:rsidR="00662D64">
              <w:rPr>
                <w:i/>
              </w:rPr>
              <w:t xml:space="preserve"> 20</w:t>
            </w:r>
            <w:r w:rsidR="008D361A">
              <w:rPr>
                <w:i/>
              </w:rPr>
              <w:t>2</w:t>
            </w:r>
            <w:r w:rsidR="00D26C46">
              <w:rPr>
                <w:i/>
              </w:rPr>
              <w:t>3</w:t>
            </w:r>
          </w:p>
        </w:tc>
      </w:tr>
    </w:tbl>
    <w:p w14:paraId="30CF78F6" w14:textId="462E3984" w:rsidR="009729A4" w:rsidRDefault="00C235B0" w:rsidP="007D2B86">
      <w:pPr>
        <w:tabs>
          <w:tab w:val="left" w:leader="dot" w:pos="9072"/>
        </w:tabs>
        <w:jc w:val="center"/>
      </w:pPr>
      <w:r>
        <w:t xml:space="preserve">Kính gửi: </w:t>
      </w:r>
      <w:r w:rsidR="007D2B86">
        <w:t>Bộ Tư pháp</w:t>
      </w:r>
    </w:p>
    <w:p w14:paraId="1CDCBF8D" w14:textId="77777777" w:rsidR="00094165" w:rsidRDefault="00094165" w:rsidP="00094165">
      <w:pPr>
        <w:tabs>
          <w:tab w:val="left" w:leader="dot" w:pos="9072"/>
        </w:tabs>
      </w:pPr>
    </w:p>
    <w:p w14:paraId="766159C9" w14:textId="34794971" w:rsidR="007D2B86" w:rsidRDefault="007D2B86" w:rsidP="0081500F">
      <w:pPr>
        <w:tabs>
          <w:tab w:val="left" w:leader="dot" w:pos="9072"/>
        </w:tabs>
        <w:spacing w:before="120" w:after="120" w:line="276" w:lineRule="auto"/>
        <w:ind w:firstLine="709"/>
        <w:jc w:val="both"/>
        <w:rPr>
          <w:color w:val="000000"/>
          <w:lang w:val="en"/>
        </w:rPr>
      </w:pPr>
      <w:r>
        <w:rPr>
          <w:color w:val="000000"/>
          <w:lang w:val="en"/>
        </w:rPr>
        <w:t>Thực hiện Công văn số 1995/VPCP-NC ngày 27/3/2023 của Văn phòng Chính phủ</w:t>
      </w:r>
      <w:r w:rsidRPr="007D2B86">
        <w:rPr>
          <w:color w:val="000000"/>
          <w:lang w:val="en"/>
        </w:rPr>
        <w:t xml:space="preserve"> </w:t>
      </w:r>
      <w:r>
        <w:rPr>
          <w:color w:val="000000"/>
          <w:lang w:val="en"/>
        </w:rPr>
        <w:t xml:space="preserve">thông báo ý kiến của Thủ tướng Chính phủ về việc đồng ý cho phép Bộ Công an chủ trì, phối hợp với các đơn vị có liên quan </w:t>
      </w:r>
      <w:r w:rsidRPr="005E0F0B">
        <w:rPr>
          <w:color w:val="000000"/>
          <w:spacing w:val="-6"/>
          <w:lang w:val="en"/>
        </w:rPr>
        <w:t>xây dựng Nghị định sửa đổi, bổ sung một số điều của Nghị định số 96/2016/NĐ-CP</w:t>
      </w:r>
      <w:r>
        <w:rPr>
          <w:color w:val="000000"/>
          <w:spacing w:val="-6"/>
          <w:lang w:val="en"/>
        </w:rPr>
        <w:t xml:space="preserve"> ngày 01/7/2016 quy định điều kiện về an ninh, trật tự đối với một số ngành, nghề đầu tư kinh doanh có điều kiện</w:t>
      </w:r>
      <w:r w:rsidR="00BF0430">
        <w:rPr>
          <w:color w:val="000000"/>
          <w:spacing w:val="-6"/>
          <w:lang w:val="en"/>
        </w:rPr>
        <w:t>,</w:t>
      </w:r>
      <w:r w:rsidRPr="00557D90">
        <w:rPr>
          <w:color w:val="000000"/>
          <w:spacing w:val="-6"/>
          <w:lang w:val="en"/>
        </w:rPr>
        <w:t xml:space="preserve"> Nghị định số 99/2016/NĐ-CP</w:t>
      </w:r>
      <w:r>
        <w:rPr>
          <w:color w:val="000000"/>
          <w:spacing w:val="-6"/>
          <w:lang w:val="en"/>
        </w:rPr>
        <w:t xml:space="preserve"> ngày 01/7/2016 quy định về quản lý và sử dụng con dấu</w:t>
      </w:r>
      <w:r w:rsidR="00BF0430">
        <w:rPr>
          <w:color w:val="000000"/>
          <w:spacing w:val="-6"/>
          <w:lang w:val="en"/>
        </w:rPr>
        <w:t>,</w:t>
      </w:r>
      <w:r w:rsidRPr="00557D90">
        <w:rPr>
          <w:color w:val="000000"/>
          <w:spacing w:val="-6"/>
          <w:lang w:val="en"/>
        </w:rPr>
        <w:t xml:space="preserve"> Nghị định số 137/2020/NĐ-CP</w:t>
      </w:r>
      <w:r>
        <w:rPr>
          <w:color w:val="000000"/>
          <w:spacing w:val="-4"/>
          <w:lang w:val="en"/>
        </w:rPr>
        <w:t xml:space="preserve"> ngày 27/11/2020 quy định về quản lý, sử dụng pháo theo trình tự, thủ tục rút gọn</w:t>
      </w:r>
      <w:r w:rsidR="009B4DB7">
        <w:rPr>
          <w:color w:val="000000"/>
          <w:lang w:val="en"/>
        </w:rPr>
        <w:t>.</w:t>
      </w:r>
      <w:r w:rsidR="00906EB0">
        <w:rPr>
          <w:color w:val="000000"/>
          <w:lang w:val="en"/>
        </w:rPr>
        <w:t xml:space="preserve"> Bộ Công an đã ch</w:t>
      </w:r>
      <w:r>
        <w:rPr>
          <w:color w:val="000000"/>
          <w:lang w:val="en"/>
        </w:rPr>
        <w:t>ủ trì, phối hợp với các cơ quan có liên quan x</w:t>
      </w:r>
      <w:r w:rsidR="00BF0430">
        <w:rPr>
          <w:color w:val="000000"/>
          <w:lang w:val="en"/>
        </w:rPr>
        <w:t>ây dựng hồ sơ dự thảo Nghị định</w:t>
      </w:r>
      <w:r w:rsidRPr="00832831">
        <w:rPr>
          <w:color w:val="000000"/>
          <w:spacing w:val="-6"/>
          <w:lang w:val="en"/>
        </w:rPr>
        <w:t>; xin ý kiến tham gia góp ý của các Bộ, cơ quan ngang Bộ, cơ quan thuộc Chính</w:t>
      </w:r>
      <w:bookmarkStart w:id="0" w:name="_GoBack"/>
      <w:bookmarkEnd w:id="0"/>
      <w:r w:rsidRPr="00832831">
        <w:rPr>
          <w:color w:val="000000"/>
          <w:spacing w:val="-6"/>
          <w:lang w:val="en"/>
        </w:rPr>
        <w:t xml:space="preserve"> phủ, Công an các đơn vị, địa phương</w:t>
      </w:r>
      <w:r w:rsidR="004E3570">
        <w:rPr>
          <w:color w:val="000000"/>
          <w:spacing w:val="-6"/>
          <w:lang w:val="en"/>
        </w:rPr>
        <w:t xml:space="preserve"> </w:t>
      </w:r>
      <w:r w:rsidR="004E3570" w:rsidRPr="004E3570">
        <w:rPr>
          <w:i/>
          <w:color w:val="000000"/>
          <w:spacing w:val="-6"/>
          <w:lang w:val="en"/>
        </w:rPr>
        <w:t>(đã nhận được 54</w:t>
      </w:r>
      <w:r w:rsidRPr="004E3570">
        <w:rPr>
          <w:i/>
          <w:color w:val="000000"/>
          <w:spacing w:val="-6"/>
          <w:lang w:val="en"/>
        </w:rPr>
        <w:t xml:space="preserve"> ý kiến góp ý)</w:t>
      </w:r>
      <w:r w:rsidR="00832831" w:rsidRPr="004E3570">
        <w:rPr>
          <w:i/>
          <w:color w:val="000000"/>
          <w:spacing w:val="-6"/>
          <w:lang w:val="en"/>
        </w:rPr>
        <w:t>.</w:t>
      </w:r>
    </w:p>
    <w:p w14:paraId="78EE509A" w14:textId="06CE8F01" w:rsidR="009B4DB7" w:rsidRDefault="00832831" w:rsidP="0081500F">
      <w:pPr>
        <w:tabs>
          <w:tab w:val="left" w:leader="dot" w:pos="9072"/>
        </w:tabs>
        <w:spacing w:before="120" w:after="120" w:line="276" w:lineRule="auto"/>
        <w:ind w:firstLine="709"/>
        <w:jc w:val="both"/>
        <w:rPr>
          <w:color w:val="000000"/>
          <w:lang w:val="en"/>
        </w:rPr>
      </w:pPr>
      <w:r>
        <w:rPr>
          <w:color w:val="000000"/>
          <w:lang w:val="en"/>
        </w:rPr>
        <w:t>Trên cơ sở ý kiến tham gia góp ý của các Bộ, cơ quan ngang Bộ, cơ quan thuộc Chính phủ, Công an các đơn vị, địa phương và cá</w:t>
      </w:r>
      <w:r w:rsidR="009B4DB7">
        <w:rPr>
          <w:color w:val="000000"/>
          <w:lang w:val="en"/>
        </w:rPr>
        <w:t>c tổ chức, cá nhân có liên quan</w:t>
      </w:r>
      <w:r w:rsidR="006B0AD6">
        <w:rPr>
          <w:color w:val="000000"/>
          <w:lang w:val="en"/>
        </w:rPr>
        <w:t>,</w:t>
      </w:r>
      <w:r>
        <w:rPr>
          <w:color w:val="000000"/>
          <w:lang w:val="en"/>
        </w:rPr>
        <w:t xml:space="preserve"> Bộ Công an đã tiếp thu, giải trình các ý kiến </w:t>
      </w:r>
      <w:r w:rsidR="006B0AD6">
        <w:rPr>
          <w:color w:val="000000"/>
          <w:lang w:val="en"/>
        </w:rPr>
        <w:t xml:space="preserve">tham gia </w:t>
      </w:r>
      <w:r>
        <w:rPr>
          <w:color w:val="000000"/>
          <w:lang w:val="en"/>
        </w:rPr>
        <w:t xml:space="preserve">và chỉnh lý hồ sơ dự thảo </w:t>
      </w:r>
      <w:r w:rsidR="006B0AD6">
        <w:rPr>
          <w:color w:val="000000"/>
          <w:lang w:val="en"/>
        </w:rPr>
        <w:t>Nghị định.</w:t>
      </w:r>
    </w:p>
    <w:p w14:paraId="33A82C1B" w14:textId="699724E5" w:rsidR="00BF0430" w:rsidRDefault="00832831" w:rsidP="0081500F">
      <w:pPr>
        <w:tabs>
          <w:tab w:val="left" w:leader="dot" w:pos="9072"/>
        </w:tabs>
        <w:spacing w:before="120" w:after="120" w:line="276" w:lineRule="auto"/>
        <w:ind w:firstLine="709"/>
        <w:jc w:val="both"/>
        <w:rPr>
          <w:color w:val="000000"/>
          <w:lang w:val="en"/>
        </w:rPr>
      </w:pPr>
      <w:r>
        <w:rPr>
          <w:color w:val="000000"/>
          <w:lang w:val="en"/>
        </w:rPr>
        <w:t xml:space="preserve">Căn cứ Luật Ban hành văn bản quy phạm pháp luật 2015 (sửa đổi, bổ sung năm 2020) và các văn bản hướng dẫn thi hành, Bộ Công an đề nghị Bộ Tư pháp tổ chức thẩm định đối </w:t>
      </w:r>
      <w:r w:rsidR="00BF0430">
        <w:rPr>
          <w:color w:val="000000"/>
          <w:lang w:val="en"/>
        </w:rPr>
        <w:t>hồ sơ dự thảo Nghị định nêu trên. Xin gửi kèm theo Công văn này các tài liệu sau:</w:t>
      </w:r>
    </w:p>
    <w:p w14:paraId="370EB66F" w14:textId="37CA6284" w:rsidR="00BF0430" w:rsidRDefault="000D1CE4" w:rsidP="0081500F">
      <w:pPr>
        <w:tabs>
          <w:tab w:val="left" w:leader="dot" w:pos="9072"/>
        </w:tabs>
        <w:spacing w:before="120" w:after="120" w:line="276" w:lineRule="auto"/>
        <w:ind w:firstLine="709"/>
        <w:jc w:val="both"/>
      </w:pPr>
      <w:r w:rsidRPr="000D1CE4">
        <w:rPr>
          <w:i/>
          <w:color w:val="000000"/>
          <w:lang w:val="en"/>
        </w:rPr>
        <w:t>(1)</w:t>
      </w:r>
      <w:r w:rsidR="00BF0430">
        <w:rPr>
          <w:color w:val="000000"/>
          <w:lang w:val="en"/>
        </w:rPr>
        <w:t xml:space="preserve"> </w:t>
      </w:r>
      <w:r w:rsidR="00BF0430">
        <w:t>Tờ trình của Bộ Công an trình</w:t>
      </w:r>
      <w:r w:rsidR="009B4DB7">
        <w:t xml:space="preserve"> Chính phủ về dự thảo Nghị định sửa đổi, bổ sung.</w:t>
      </w:r>
    </w:p>
    <w:p w14:paraId="02179D0A" w14:textId="1CF22C43" w:rsidR="00BF0430" w:rsidRDefault="000D1CE4" w:rsidP="0081500F">
      <w:pPr>
        <w:tabs>
          <w:tab w:val="left" w:leader="dot" w:pos="9072"/>
        </w:tabs>
        <w:spacing w:before="120" w:after="120" w:line="276" w:lineRule="auto"/>
        <w:ind w:firstLine="709"/>
        <w:jc w:val="both"/>
      </w:pPr>
      <w:r w:rsidRPr="000D1CE4">
        <w:rPr>
          <w:i/>
        </w:rPr>
        <w:t>(2)</w:t>
      </w:r>
      <w:r w:rsidR="00BF0430">
        <w:t xml:space="preserve"> Dự thảo Nghị định</w:t>
      </w:r>
      <w:r w:rsidR="009B4DB7">
        <w:t xml:space="preserve"> sửa đổi, bổ sung.</w:t>
      </w:r>
    </w:p>
    <w:p w14:paraId="434CD82E" w14:textId="0DAD6921" w:rsidR="00BF0430" w:rsidRDefault="00BF0430" w:rsidP="0081500F">
      <w:pPr>
        <w:tabs>
          <w:tab w:val="left" w:leader="dot" w:pos="9072"/>
        </w:tabs>
        <w:spacing w:before="120" w:after="120" w:line="276" w:lineRule="auto"/>
        <w:ind w:firstLine="709"/>
        <w:jc w:val="both"/>
      </w:pPr>
      <w:r w:rsidRPr="000D1CE4">
        <w:rPr>
          <w:i/>
        </w:rPr>
        <w:t>(3)</w:t>
      </w:r>
      <w:r>
        <w:t xml:space="preserve"> Báo cáo kết quả thi hành Nghị định số </w:t>
      </w:r>
      <w:r w:rsidRPr="009965CE">
        <w:t>96/2016/NĐ-CP</w:t>
      </w:r>
      <w:r>
        <w:t xml:space="preserve">, </w:t>
      </w:r>
      <w:r w:rsidRPr="003E0AEB">
        <w:rPr>
          <w:spacing w:val="-6"/>
        </w:rPr>
        <w:t>Nghị định số 99/2016/NĐ-CP</w:t>
      </w:r>
      <w:r>
        <w:rPr>
          <w:spacing w:val="-6"/>
        </w:rPr>
        <w:t xml:space="preserve">, </w:t>
      </w:r>
      <w:r w:rsidRPr="009965CE">
        <w:t>Nghị định số 137/2020/NĐ-CP</w:t>
      </w:r>
      <w:r>
        <w:t>.</w:t>
      </w:r>
    </w:p>
    <w:p w14:paraId="50A6BEB3" w14:textId="18B6A59F" w:rsidR="00BF0430" w:rsidRDefault="00BF0430" w:rsidP="0081500F">
      <w:pPr>
        <w:tabs>
          <w:tab w:val="left" w:leader="dot" w:pos="9072"/>
        </w:tabs>
        <w:spacing w:before="120" w:after="120" w:line="276" w:lineRule="auto"/>
        <w:ind w:firstLine="709"/>
        <w:jc w:val="both"/>
      </w:pPr>
      <w:r w:rsidRPr="000D1CE4">
        <w:rPr>
          <w:i/>
        </w:rPr>
        <w:t>(4)</w:t>
      </w:r>
      <w:r>
        <w:t xml:space="preserve"> Tổng hợp và giải trình, tiếp thu ý kiến tham gia của các Bộ, cơ quan ngang Bộ, cơ quan thuộc Chính phủ, Công an các đơn vị, địa phương tham gia vào dự thảo Nghị định.</w:t>
      </w:r>
    </w:p>
    <w:p w14:paraId="719FC0DC" w14:textId="00AF0E43" w:rsidR="00BF0430" w:rsidRDefault="00BF0430" w:rsidP="0081500F">
      <w:pPr>
        <w:tabs>
          <w:tab w:val="left" w:leader="dot" w:pos="9072"/>
        </w:tabs>
        <w:spacing w:before="120" w:after="120" w:line="276" w:lineRule="auto"/>
        <w:ind w:firstLine="709"/>
        <w:jc w:val="both"/>
      </w:pPr>
      <w:r w:rsidRPr="000D1CE4">
        <w:rPr>
          <w:i/>
        </w:rPr>
        <w:t>(5)</w:t>
      </w:r>
      <w:r>
        <w:t xml:space="preserve"> Bản sao Công v</w:t>
      </w:r>
      <w:r w:rsidR="000D1CE4">
        <w:t xml:space="preserve">ăn tham gia ý kiến của các đơn vị. </w:t>
      </w:r>
    </w:p>
    <w:p w14:paraId="70E6543A" w14:textId="5BDCD93D" w:rsidR="00832831" w:rsidRPr="00832831" w:rsidRDefault="000D1CE4" w:rsidP="0081500F">
      <w:pPr>
        <w:tabs>
          <w:tab w:val="left" w:leader="dot" w:pos="9072"/>
        </w:tabs>
        <w:spacing w:before="120" w:after="240" w:line="276" w:lineRule="auto"/>
        <w:ind w:firstLine="709"/>
        <w:jc w:val="both"/>
        <w:rPr>
          <w:i/>
          <w:color w:val="000000"/>
          <w:spacing w:val="-4"/>
          <w:lang w:val="en"/>
        </w:rPr>
      </w:pPr>
      <w:r>
        <w:rPr>
          <w:color w:val="000000"/>
          <w:spacing w:val="-4"/>
          <w:lang w:val="en"/>
        </w:rPr>
        <w:lastRenderedPageBreak/>
        <w:t>M</w:t>
      </w:r>
      <w:r w:rsidR="00832831">
        <w:rPr>
          <w:color w:val="000000"/>
          <w:spacing w:val="-4"/>
          <w:lang w:val="en"/>
        </w:rPr>
        <w:t xml:space="preserve">ọi thông tin liên quan, đề nghị liên hệ Bộ Công an </w:t>
      </w:r>
      <w:r w:rsidR="00832831" w:rsidRPr="00832831">
        <w:rPr>
          <w:i/>
          <w:color w:val="000000"/>
          <w:spacing w:val="-4"/>
          <w:lang w:val="en"/>
        </w:rPr>
        <w:t>(qua Cục Cảnh sát quản lý hành chính về trật tự xã hội; địa chỉ số 47 Phạm Văn Đồng, phường Mai Dịch, quận Cầu Giấy, TP. Hà Nội; đầu mối liên hệ: Đại tá Vũ Thị Hoàng Ngân, Trưởng Phòng 5, số điện thoại 0912.021.238)</w:t>
      </w:r>
      <w:r w:rsidR="00832831">
        <w:rPr>
          <w:i/>
          <w:color w:val="000000"/>
          <w:spacing w:val="-4"/>
          <w:lang w:val="e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A77DEA" w14:paraId="562068B1" w14:textId="77777777" w:rsidTr="006B0AD6">
        <w:trPr>
          <w:trHeight w:val="2274"/>
        </w:trPr>
        <w:tc>
          <w:tcPr>
            <w:tcW w:w="4678" w:type="dxa"/>
          </w:tcPr>
          <w:p w14:paraId="6F672CD4" w14:textId="3BE4E96A" w:rsidR="00A77DEA" w:rsidRPr="00A77DEA" w:rsidRDefault="00A77DEA" w:rsidP="00A77DEA">
            <w:pPr>
              <w:rPr>
                <w:b/>
                <w:bCs/>
                <w:i/>
                <w:iCs/>
                <w:sz w:val="24"/>
                <w:szCs w:val="24"/>
              </w:rPr>
            </w:pPr>
            <w:r w:rsidRPr="00A77DEA">
              <w:rPr>
                <w:b/>
                <w:bCs/>
                <w:i/>
                <w:iCs/>
                <w:sz w:val="24"/>
                <w:szCs w:val="24"/>
              </w:rPr>
              <w:t>Nơi nhận:</w:t>
            </w:r>
          </w:p>
          <w:p w14:paraId="642FB753" w14:textId="77777777" w:rsidR="00A77DEA" w:rsidRDefault="00A77DEA" w:rsidP="00A77DEA">
            <w:pPr>
              <w:rPr>
                <w:bCs/>
                <w:iCs/>
                <w:sz w:val="22"/>
                <w:szCs w:val="22"/>
              </w:rPr>
            </w:pPr>
            <w:r w:rsidRPr="00A77DEA">
              <w:rPr>
                <w:bCs/>
                <w:iCs/>
                <w:sz w:val="22"/>
                <w:szCs w:val="22"/>
              </w:rPr>
              <w:t>- Như trên;</w:t>
            </w:r>
          </w:p>
          <w:p w14:paraId="59983E4D" w14:textId="41FC25CE" w:rsidR="00947CF0" w:rsidRDefault="00880A43" w:rsidP="00A77DEA">
            <w:pPr>
              <w:rPr>
                <w:bCs/>
                <w:iCs/>
                <w:sz w:val="22"/>
                <w:szCs w:val="22"/>
              </w:rPr>
            </w:pPr>
            <w:r>
              <w:rPr>
                <w:bCs/>
                <w:iCs/>
                <w:sz w:val="22"/>
                <w:szCs w:val="22"/>
              </w:rPr>
              <w:t xml:space="preserve">- Đồng chí </w:t>
            </w:r>
            <w:r w:rsidR="00094165">
              <w:rPr>
                <w:bCs/>
                <w:iCs/>
                <w:sz w:val="22"/>
                <w:szCs w:val="22"/>
              </w:rPr>
              <w:t>Bộ</w:t>
            </w:r>
            <w:r>
              <w:rPr>
                <w:bCs/>
                <w:iCs/>
                <w:sz w:val="22"/>
                <w:szCs w:val="22"/>
              </w:rPr>
              <w:t xml:space="preserve"> trưởng</w:t>
            </w:r>
            <w:r w:rsidR="00E9238D">
              <w:rPr>
                <w:bCs/>
                <w:iCs/>
                <w:sz w:val="22"/>
                <w:szCs w:val="22"/>
              </w:rPr>
              <w:t xml:space="preserve"> </w:t>
            </w:r>
            <w:r w:rsidR="00947CF0">
              <w:rPr>
                <w:bCs/>
                <w:iCs/>
                <w:sz w:val="22"/>
                <w:szCs w:val="22"/>
              </w:rPr>
              <w:t>(</w:t>
            </w:r>
            <w:r>
              <w:rPr>
                <w:bCs/>
                <w:iCs/>
                <w:sz w:val="22"/>
                <w:szCs w:val="22"/>
              </w:rPr>
              <w:t>để báo cáo</w:t>
            </w:r>
            <w:r w:rsidR="00947CF0">
              <w:rPr>
                <w:bCs/>
                <w:iCs/>
                <w:sz w:val="22"/>
                <w:szCs w:val="22"/>
              </w:rPr>
              <w:t>);</w:t>
            </w:r>
          </w:p>
          <w:p w14:paraId="014339B7" w14:textId="3D529DCB" w:rsidR="00094165" w:rsidRDefault="006B0AD6" w:rsidP="00A77DEA">
            <w:pPr>
              <w:rPr>
                <w:bCs/>
                <w:iCs/>
                <w:sz w:val="22"/>
                <w:szCs w:val="22"/>
              </w:rPr>
            </w:pPr>
            <w:r>
              <w:rPr>
                <w:bCs/>
                <w:iCs/>
                <w:sz w:val="22"/>
                <w:szCs w:val="22"/>
              </w:rPr>
              <w:t>- Các đồng chí Thứ trưởng (</w:t>
            </w:r>
            <w:r w:rsidR="001D5EE3">
              <w:rPr>
                <w:bCs/>
                <w:iCs/>
                <w:sz w:val="22"/>
                <w:szCs w:val="22"/>
              </w:rPr>
              <w:t>để</w:t>
            </w:r>
            <w:r w:rsidR="00703872">
              <w:rPr>
                <w:bCs/>
                <w:iCs/>
                <w:sz w:val="22"/>
                <w:szCs w:val="22"/>
              </w:rPr>
              <w:t xml:space="preserve"> </w:t>
            </w:r>
            <w:r>
              <w:rPr>
                <w:bCs/>
                <w:iCs/>
                <w:sz w:val="22"/>
                <w:szCs w:val="22"/>
              </w:rPr>
              <w:t xml:space="preserve">phối hợp </w:t>
            </w:r>
            <w:r w:rsidR="00703872">
              <w:rPr>
                <w:bCs/>
                <w:iCs/>
                <w:sz w:val="22"/>
                <w:szCs w:val="22"/>
              </w:rPr>
              <w:t>chỉ đạo</w:t>
            </w:r>
            <w:r w:rsidR="001D5EE3">
              <w:rPr>
                <w:bCs/>
                <w:iCs/>
                <w:sz w:val="22"/>
                <w:szCs w:val="22"/>
              </w:rPr>
              <w:t>);</w:t>
            </w:r>
          </w:p>
          <w:p w14:paraId="06E936B8" w14:textId="3BE10EFE" w:rsidR="001D5EE3" w:rsidRDefault="001D5EE3" w:rsidP="00A77DEA">
            <w:pPr>
              <w:rPr>
                <w:bCs/>
                <w:iCs/>
                <w:sz w:val="22"/>
                <w:szCs w:val="22"/>
              </w:rPr>
            </w:pPr>
            <w:r>
              <w:rPr>
                <w:bCs/>
                <w:iCs/>
                <w:sz w:val="22"/>
                <w:szCs w:val="22"/>
              </w:rPr>
              <w:t>- V01, V03 (để thực hiện);</w:t>
            </w:r>
          </w:p>
          <w:p w14:paraId="091C7B03" w14:textId="29867B91" w:rsidR="00A77DEA" w:rsidRDefault="00A77DEA" w:rsidP="00A77DEA">
            <w:pPr>
              <w:tabs>
                <w:tab w:val="left" w:pos="5115"/>
              </w:tabs>
              <w:jc w:val="both"/>
            </w:pPr>
            <w:r w:rsidRPr="00A77DEA">
              <w:rPr>
                <w:bCs/>
                <w:iCs/>
                <w:sz w:val="22"/>
                <w:szCs w:val="22"/>
              </w:rPr>
              <w:t xml:space="preserve">- Lưu: </w:t>
            </w:r>
            <w:r w:rsidR="005E0F0B">
              <w:rPr>
                <w:bCs/>
                <w:iCs/>
                <w:sz w:val="22"/>
                <w:szCs w:val="22"/>
              </w:rPr>
              <w:t xml:space="preserve">VT, </w:t>
            </w:r>
            <w:r w:rsidR="00703872">
              <w:rPr>
                <w:bCs/>
                <w:iCs/>
                <w:sz w:val="22"/>
                <w:szCs w:val="22"/>
              </w:rPr>
              <w:t>C06</w:t>
            </w:r>
            <w:r>
              <w:rPr>
                <w:bCs/>
                <w:iCs/>
                <w:sz w:val="22"/>
                <w:szCs w:val="22"/>
              </w:rPr>
              <w:t>.</w:t>
            </w:r>
          </w:p>
        </w:tc>
        <w:tc>
          <w:tcPr>
            <w:tcW w:w="4384" w:type="dxa"/>
          </w:tcPr>
          <w:p w14:paraId="0FD1429C" w14:textId="300A1CBD" w:rsidR="00A77DEA" w:rsidRDefault="00880A43" w:rsidP="00A77DEA">
            <w:pPr>
              <w:tabs>
                <w:tab w:val="left" w:pos="5115"/>
              </w:tabs>
              <w:jc w:val="center"/>
              <w:rPr>
                <w:b/>
                <w:sz w:val="24"/>
                <w:szCs w:val="24"/>
              </w:rPr>
            </w:pPr>
            <w:r>
              <w:rPr>
                <w:b/>
                <w:sz w:val="24"/>
                <w:szCs w:val="24"/>
              </w:rPr>
              <w:t xml:space="preserve">KT. </w:t>
            </w:r>
            <w:r w:rsidR="00094165">
              <w:rPr>
                <w:b/>
                <w:sz w:val="24"/>
                <w:szCs w:val="24"/>
              </w:rPr>
              <w:t>BỘ TRƯỞNG</w:t>
            </w:r>
          </w:p>
          <w:p w14:paraId="51D10B63" w14:textId="0B85B5A6" w:rsidR="00880A43" w:rsidRPr="006A2FAA" w:rsidRDefault="00094165" w:rsidP="00A77DEA">
            <w:pPr>
              <w:tabs>
                <w:tab w:val="left" w:pos="5115"/>
              </w:tabs>
              <w:jc w:val="center"/>
              <w:rPr>
                <w:b/>
                <w:sz w:val="24"/>
                <w:szCs w:val="24"/>
              </w:rPr>
            </w:pPr>
            <w:r>
              <w:rPr>
                <w:b/>
                <w:sz w:val="24"/>
                <w:szCs w:val="24"/>
              </w:rPr>
              <w:t>THỨ TRƯỞNG</w:t>
            </w:r>
          </w:p>
          <w:p w14:paraId="0185B57D" w14:textId="77777777" w:rsidR="00A77DEA" w:rsidRPr="00A77DEA" w:rsidRDefault="00A77DEA" w:rsidP="00A77DEA">
            <w:pPr>
              <w:tabs>
                <w:tab w:val="left" w:pos="5115"/>
              </w:tabs>
              <w:jc w:val="center"/>
              <w:rPr>
                <w:b/>
              </w:rPr>
            </w:pPr>
          </w:p>
          <w:p w14:paraId="019034FC" w14:textId="77777777" w:rsidR="00A77DEA" w:rsidRDefault="00A77DEA" w:rsidP="00A77DEA">
            <w:pPr>
              <w:tabs>
                <w:tab w:val="left" w:pos="5115"/>
              </w:tabs>
              <w:jc w:val="center"/>
              <w:rPr>
                <w:b/>
              </w:rPr>
            </w:pPr>
          </w:p>
          <w:p w14:paraId="5BAE41FE" w14:textId="77777777" w:rsidR="007B101D" w:rsidRPr="00A77DEA" w:rsidRDefault="007B101D" w:rsidP="00A77DEA">
            <w:pPr>
              <w:tabs>
                <w:tab w:val="left" w:pos="5115"/>
              </w:tabs>
              <w:jc w:val="center"/>
              <w:rPr>
                <w:b/>
              </w:rPr>
            </w:pPr>
          </w:p>
          <w:p w14:paraId="144D6059" w14:textId="77777777" w:rsidR="00A77DEA" w:rsidRPr="00A77DEA" w:rsidRDefault="00A77DEA" w:rsidP="00A77DEA">
            <w:pPr>
              <w:tabs>
                <w:tab w:val="left" w:pos="5115"/>
              </w:tabs>
              <w:jc w:val="center"/>
              <w:rPr>
                <w:b/>
              </w:rPr>
            </w:pPr>
          </w:p>
          <w:p w14:paraId="24A7D844" w14:textId="2936DE47" w:rsidR="00A77DEA" w:rsidRDefault="00094165" w:rsidP="00557D90">
            <w:pPr>
              <w:tabs>
                <w:tab w:val="left" w:pos="5115"/>
              </w:tabs>
              <w:jc w:val="center"/>
            </w:pPr>
            <w:r>
              <w:rPr>
                <w:b/>
              </w:rPr>
              <w:t>Trung tướng Nguyễn Duy Ngọc</w:t>
            </w:r>
          </w:p>
        </w:tc>
      </w:tr>
    </w:tbl>
    <w:p w14:paraId="4582B7DA" w14:textId="7FD6B7D1" w:rsidR="006F2DED" w:rsidRDefault="006F2DED">
      <w:pPr>
        <w:rPr>
          <w:lang w:val="de-DE"/>
        </w:rPr>
      </w:pPr>
    </w:p>
    <w:p w14:paraId="08C92035" w14:textId="77777777" w:rsidR="006F2DED" w:rsidRPr="006F2DED" w:rsidRDefault="006F2DED" w:rsidP="006F2DED">
      <w:pPr>
        <w:rPr>
          <w:lang w:val="de-DE"/>
        </w:rPr>
      </w:pPr>
    </w:p>
    <w:p w14:paraId="45148566" w14:textId="77777777" w:rsidR="006F2DED" w:rsidRPr="006F2DED" w:rsidRDefault="006F2DED" w:rsidP="006F2DED">
      <w:pPr>
        <w:rPr>
          <w:lang w:val="de-DE"/>
        </w:rPr>
      </w:pPr>
    </w:p>
    <w:p w14:paraId="3EC9B4FC" w14:textId="77777777" w:rsidR="006F2DED" w:rsidRPr="006F2DED" w:rsidRDefault="006F2DED" w:rsidP="006F2DED">
      <w:pPr>
        <w:rPr>
          <w:lang w:val="de-DE"/>
        </w:rPr>
      </w:pPr>
    </w:p>
    <w:p w14:paraId="035C75A4" w14:textId="77777777" w:rsidR="006F2DED" w:rsidRPr="006F2DED" w:rsidRDefault="006F2DED" w:rsidP="006F2DED">
      <w:pPr>
        <w:rPr>
          <w:lang w:val="de-DE"/>
        </w:rPr>
      </w:pPr>
    </w:p>
    <w:p w14:paraId="2E64F20E" w14:textId="77777777" w:rsidR="006F2DED" w:rsidRPr="006F2DED" w:rsidRDefault="006F2DED" w:rsidP="006F2DED">
      <w:pPr>
        <w:rPr>
          <w:lang w:val="de-DE"/>
        </w:rPr>
      </w:pPr>
    </w:p>
    <w:p w14:paraId="295F42CE" w14:textId="77777777" w:rsidR="006F2DED" w:rsidRPr="006F2DED" w:rsidRDefault="006F2DED" w:rsidP="006F2DED">
      <w:pPr>
        <w:rPr>
          <w:lang w:val="de-DE"/>
        </w:rPr>
      </w:pPr>
    </w:p>
    <w:p w14:paraId="0402F25A" w14:textId="77777777" w:rsidR="006F2DED" w:rsidRPr="006F2DED" w:rsidRDefault="006F2DED" w:rsidP="006F2DED">
      <w:pPr>
        <w:rPr>
          <w:lang w:val="de-DE"/>
        </w:rPr>
      </w:pPr>
    </w:p>
    <w:p w14:paraId="38911192" w14:textId="77777777" w:rsidR="006F2DED" w:rsidRPr="006F2DED" w:rsidRDefault="006F2DED" w:rsidP="006F2DED">
      <w:pPr>
        <w:rPr>
          <w:lang w:val="de-DE"/>
        </w:rPr>
      </w:pPr>
    </w:p>
    <w:p w14:paraId="4E9C9BE9" w14:textId="77777777" w:rsidR="006F2DED" w:rsidRPr="006F2DED" w:rsidRDefault="006F2DED" w:rsidP="006F2DED">
      <w:pPr>
        <w:rPr>
          <w:lang w:val="de-DE"/>
        </w:rPr>
      </w:pPr>
    </w:p>
    <w:p w14:paraId="12042A8C" w14:textId="77777777" w:rsidR="006F2DED" w:rsidRPr="006F2DED" w:rsidRDefault="006F2DED" w:rsidP="006F2DED">
      <w:pPr>
        <w:rPr>
          <w:lang w:val="de-DE"/>
        </w:rPr>
      </w:pPr>
    </w:p>
    <w:p w14:paraId="031DB42E" w14:textId="77777777" w:rsidR="006F2DED" w:rsidRPr="006F2DED" w:rsidRDefault="006F2DED" w:rsidP="006F2DED">
      <w:pPr>
        <w:rPr>
          <w:lang w:val="de-DE"/>
        </w:rPr>
      </w:pPr>
    </w:p>
    <w:p w14:paraId="040A255C" w14:textId="77777777" w:rsidR="006F2DED" w:rsidRPr="006F2DED" w:rsidRDefault="006F2DED" w:rsidP="006F2DED">
      <w:pPr>
        <w:rPr>
          <w:lang w:val="de-DE"/>
        </w:rPr>
      </w:pPr>
    </w:p>
    <w:p w14:paraId="26DD3DF6" w14:textId="77777777" w:rsidR="006F2DED" w:rsidRPr="006F2DED" w:rsidRDefault="006F2DED" w:rsidP="006F2DED">
      <w:pPr>
        <w:rPr>
          <w:lang w:val="de-DE"/>
        </w:rPr>
      </w:pPr>
    </w:p>
    <w:p w14:paraId="36D8E7C9" w14:textId="77777777" w:rsidR="006F2DED" w:rsidRPr="006F2DED" w:rsidRDefault="006F2DED" w:rsidP="006F2DED">
      <w:pPr>
        <w:rPr>
          <w:lang w:val="de-DE"/>
        </w:rPr>
      </w:pPr>
    </w:p>
    <w:p w14:paraId="642ABAD8" w14:textId="77777777" w:rsidR="006F2DED" w:rsidRPr="006F2DED" w:rsidRDefault="006F2DED" w:rsidP="006F2DED">
      <w:pPr>
        <w:rPr>
          <w:lang w:val="de-DE"/>
        </w:rPr>
      </w:pPr>
    </w:p>
    <w:p w14:paraId="2C45F5BD" w14:textId="77777777" w:rsidR="006F2DED" w:rsidRPr="006F2DED" w:rsidRDefault="006F2DED" w:rsidP="006F2DED">
      <w:pPr>
        <w:rPr>
          <w:lang w:val="de-DE"/>
        </w:rPr>
      </w:pPr>
    </w:p>
    <w:p w14:paraId="6B56C110" w14:textId="12F11167" w:rsidR="006F2DED" w:rsidRDefault="006F2DED" w:rsidP="006F2DED">
      <w:pPr>
        <w:rPr>
          <w:lang w:val="de-DE"/>
        </w:rPr>
      </w:pPr>
    </w:p>
    <w:p w14:paraId="453569AB" w14:textId="77777777" w:rsidR="0071664A" w:rsidRPr="006F2DED" w:rsidRDefault="0071664A" w:rsidP="006F2DED">
      <w:pPr>
        <w:jc w:val="right"/>
        <w:rPr>
          <w:lang w:val="de-DE"/>
        </w:rPr>
      </w:pPr>
    </w:p>
    <w:sectPr w:rsidR="0071664A" w:rsidRPr="006F2DED" w:rsidSect="000D1CE4">
      <w:headerReference w:type="default" r:id="rId8"/>
      <w:pgSz w:w="11907" w:h="16840" w:code="9"/>
      <w:pgMar w:top="1134" w:right="1134" w:bottom="1134" w:left="1701" w:header="720" w:footer="90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4AA0D" w14:textId="77777777" w:rsidR="00C0158A" w:rsidRDefault="00C0158A" w:rsidP="001229CA">
      <w:r>
        <w:separator/>
      </w:r>
    </w:p>
  </w:endnote>
  <w:endnote w:type="continuationSeparator" w:id="0">
    <w:p w14:paraId="1F2F372F" w14:textId="77777777" w:rsidR="00C0158A" w:rsidRDefault="00C0158A" w:rsidP="0012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21B6E" w14:textId="77777777" w:rsidR="00C0158A" w:rsidRDefault="00C0158A" w:rsidP="001229CA">
      <w:r>
        <w:separator/>
      </w:r>
    </w:p>
  </w:footnote>
  <w:footnote w:type="continuationSeparator" w:id="0">
    <w:p w14:paraId="689DE691" w14:textId="77777777" w:rsidR="00C0158A" w:rsidRDefault="00C0158A" w:rsidP="00122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913993"/>
      <w:docPartObj>
        <w:docPartGallery w:val="Page Numbers (Top of Page)"/>
        <w:docPartUnique/>
      </w:docPartObj>
    </w:sdtPr>
    <w:sdtEndPr>
      <w:rPr>
        <w:noProof/>
      </w:rPr>
    </w:sdtEndPr>
    <w:sdtContent>
      <w:p w14:paraId="04508EA2" w14:textId="4007D73A" w:rsidR="0081500F" w:rsidRDefault="0081500F">
        <w:pPr>
          <w:pStyle w:val="Header"/>
          <w:jc w:val="center"/>
        </w:pPr>
        <w:r>
          <w:fldChar w:fldCharType="begin"/>
        </w:r>
        <w:r>
          <w:instrText xml:space="preserve"> PAGE   \* MERGEFORMAT </w:instrText>
        </w:r>
        <w:r>
          <w:fldChar w:fldCharType="separate"/>
        </w:r>
        <w:r w:rsidR="004E3570">
          <w:rPr>
            <w:noProof/>
          </w:rPr>
          <w:t>2</w:t>
        </w:r>
        <w:r>
          <w:rPr>
            <w:noProof/>
          </w:rPr>
          <w:fldChar w:fldCharType="end"/>
        </w:r>
      </w:p>
    </w:sdtContent>
  </w:sdt>
  <w:p w14:paraId="715BFF09" w14:textId="77777777" w:rsidR="0081500F" w:rsidRDefault="008150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4143"/>
    <w:multiLevelType w:val="hybridMultilevel"/>
    <w:tmpl w:val="A5A400F4"/>
    <w:lvl w:ilvl="0" w:tplc="0BA28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D250EE"/>
    <w:multiLevelType w:val="hybridMultilevel"/>
    <w:tmpl w:val="29CAA81A"/>
    <w:lvl w:ilvl="0" w:tplc="1CFE7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0D32BAD"/>
    <w:multiLevelType w:val="hybridMultilevel"/>
    <w:tmpl w:val="0F10204A"/>
    <w:lvl w:ilvl="0" w:tplc="9C24BF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B3B484E"/>
    <w:multiLevelType w:val="hybridMultilevel"/>
    <w:tmpl w:val="92400F30"/>
    <w:lvl w:ilvl="0" w:tplc="06E49B84">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E84123D"/>
    <w:multiLevelType w:val="hybridMultilevel"/>
    <w:tmpl w:val="0C30E0FA"/>
    <w:lvl w:ilvl="0" w:tplc="47A4E8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221"/>
    <w:rsid w:val="00032B77"/>
    <w:rsid w:val="00035E83"/>
    <w:rsid w:val="000448FA"/>
    <w:rsid w:val="0004530C"/>
    <w:rsid w:val="00046844"/>
    <w:rsid w:val="00052711"/>
    <w:rsid w:val="00053300"/>
    <w:rsid w:val="00053D05"/>
    <w:rsid w:val="00060923"/>
    <w:rsid w:val="00072A65"/>
    <w:rsid w:val="00077331"/>
    <w:rsid w:val="00080696"/>
    <w:rsid w:val="000921C6"/>
    <w:rsid w:val="00094165"/>
    <w:rsid w:val="000951EC"/>
    <w:rsid w:val="00095B80"/>
    <w:rsid w:val="000A138E"/>
    <w:rsid w:val="000A3B7A"/>
    <w:rsid w:val="000D1CE4"/>
    <w:rsid w:val="000E0926"/>
    <w:rsid w:val="000E2314"/>
    <w:rsid w:val="000E2C17"/>
    <w:rsid w:val="000E428A"/>
    <w:rsid w:val="00111281"/>
    <w:rsid w:val="00114D37"/>
    <w:rsid w:val="001229CA"/>
    <w:rsid w:val="00125A59"/>
    <w:rsid w:val="00130EB1"/>
    <w:rsid w:val="00131222"/>
    <w:rsid w:val="00133908"/>
    <w:rsid w:val="00166014"/>
    <w:rsid w:val="00181943"/>
    <w:rsid w:val="00187A69"/>
    <w:rsid w:val="00197942"/>
    <w:rsid w:val="001B0AE8"/>
    <w:rsid w:val="001B1A91"/>
    <w:rsid w:val="001C0B71"/>
    <w:rsid w:val="001C169F"/>
    <w:rsid w:val="001C5611"/>
    <w:rsid w:val="001D29C2"/>
    <w:rsid w:val="001D5EE3"/>
    <w:rsid w:val="001E7313"/>
    <w:rsid w:val="00227D37"/>
    <w:rsid w:val="00240A73"/>
    <w:rsid w:val="00246972"/>
    <w:rsid w:val="0024755A"/>
    <w:rsid w:val="002526DD"/>
    <w:rsid w:val="002616F6"/>
    <w:rsid w:val="00261A69"/>
    <w:rsid w:val="002643E9"/>
    <w:rsid w:val="00265FFF"/>
    <w:rsid w:val="00271327"/>
    <w:rsid w:val="00285468"/>
    <w:rsid w:val="002917DD"/>
    <w:rsid w:val="00293874"/>
    <w:rsid w:val="002A3475"/>
    <w:rsid w:val="002B0CE9"/>
    <w:rsid w:val="002C586C"/>
    <w:rsid w:val="002D1915"/>
    <w:rsid w:val="002D7813"/>
    <w:rsid w:val="002E787D"/>
    <w:rsid w:val="002F03A9"/>
    <w:rsid w:val="002F05D0"/>
    <w:rsid w:val="002F71B8"/>
    <w:rsid w:val="00302C2B"/>
    <w:rsid w:val="00310C9E"/>
    <w:rsid w:val="003126A4"/>
    <w:rsid w:val="00317406"/>
    <w:rsid w:val="00317CD4"/>
    <w:rsid w:val="003229CD"/>
    <w:rsid w:val="00322C97"/>
    <w:rsid w:val="003302AA"/>
    <w:rsid w:val="00332D7B"/>
    <w:rsid w:val="00340605"/>
    <w:rsid w:val="00364A54"/>
    <w:rsid w:val="0037206E"/>
    <w:rsid w:val="003731D7"/>
    <w:rsid w:val="00376D1C"/>
    <w:rsid w:val="00381640"/>
    <w:rsid w:val="00392221"/>
    <w:rsid w:val="003922F4"/>
    <w:rsid w:val="003A0CEB"/>
    <w:rsid w:val="003A22DA"/>
    <w:rsid w:val="003A71BE"/>
    <w:rsid w:val="003A7B5C"/>
    <w:rsid w:val="003B0CDA"/>
    <w:rsid w:val="003B3744"/>
    <w:rsid w:val="003B5100"/>
    <w:rsid w:val="003D03FA"/>
    <w:rsid w:val="003E064C"/>
    <w:rsid w:val="003E73B8"/>
    <w:rsid w:val="003F45C5"/>
    <w:rsid w:val="003F4D53"/>
    <w:rsid w:val="00400877"/>
    <w:rsid w:val="00402505"/>
    <w:rsid w:val="00420A57"/>
    <w:rsid w:val="00424EFB"/>
    <w:rsid w:val="00432FA7"/>
    <w:rsid w:val="00436E63"/>
    <w:rsid w:val="00440011"/>
    <w:rsid w:val="00445913"/>
    <w:rsid w:val="00445F17"/>
    <w:rsid w:val="00451CA6"/>
    <w:rsid w:val="0046451A"/>
    <w:rsid w:val="00472CCC"/>
    <w:rsid w:val="00481241"/>
    <w:rsid w:val="00482D8C"/>
    <w:rsid w:val="00485B0B"/>
    <w:rsid w:val="004B2EFF"/>
    <w:rsid w:val="004C73C3"/>
    <w:rsid w:val="004D1F36"/>
    <w:rsid w:val="004D3DB8"/>
    <w:rsid w:val="004D4E85"/>
    <w:rsid w:val="004D5EBE"/>
    <w:rsid w:val="004E15A9"/>
    <w:rsid w:val="004E3570"/>
    <w:rsid w:val="004F3898"/>
    <w:rsid w:val="004F4217"/>
    <w:rsid w:val="00507716"/>
    <w:rsid w:val="0051192C"/>
    <w:rsid w:val="005157C2"/>
    <w:rsid w:val="00515D8F"/>
    <w:rsid w:val="005223C9"/>
    <w:rsid w:val="005341EE"/>
    <w:rsid w:val="00536143"/>
    <w:rsid w:val="005367EC"/>
    <w:rsid w:val="00557D90"/>
    <w:rsid w:val="00561B38"/>
    <w:rsid w:val="00574EF1"/>
    <w:rsid w:val="00581F54"/>
    <w:rsid w:val="005912CB"/>
    <w:rsid w:val="00596E4A"/>
    <w:rsid w:val="005A0B7B"/>
    <w:rsid w:val="005C37F4"/>
    <w:rsid w:val="005D1138"/>
    <w:rsid w:val="005D3F87"/>
    <w:rsid w:val="005D4648"/>
    <w:rsid w:val="005D476E"/>
    <w:rsid w:val="005E0F0B"/>
    <w:rsid w:val="005E619C"/>
    <w:rsid w:val="005F4E5F"/>
    <w:rsid w:val="005F5B8B"/>
    <w:rsid w:val="005F6D6A"/>
    <w:rsid w:val="006009FD"/>
    <w:rsid w:val="00637212"/>
    <w:rsid w:val="006450E5"/>
    <w:rsid w:val="0064720A"/>
    <w:rsid w:val="0065411C"/>
    <w:rsid w:val="00660FD1"/>
    <w:rsid w:val="00662D64"/>
    <w:rsid w:val="0066688C"/>
    <w:rsid w:val="006828ED"/>
    <w:rsid w:val="006929FA"/>
    <w:rsid w:val="006A2FAA"/>
    <w:rsid w:val="006A5736"/>
    <w:rsid w:val="006A7256"/>
    <w:rsid w:val="006B0AD6"/>
    <w:rsid w:val="006B3D58"/>
    <w:rsid w:val="006B5B5A"/>
    <w:rsid w:val="006C16EB"/>
    <w:rsid w:val="006C286D"/>
    <w:rsid w:val="006C34D8"/>
    <w:rsid w:val="006E356E"/>
    <w:rsid w:val="006E618A"/>
    <w:rsid w:val="006E73DA"/>
    <w:rsid w:val="006F2DED"/>
    <w:rsid w:val="00703872"/>
    <w:rsid w:val="00704BF7"/>
    <w:rsid w:val="00706C18"/>
    <w:rsid w:val="0071664A"/>
    <w:rsid w:val="00716F4D"/>
    <w:rsid w:val="00720391"/>
    <w:rsid w:val="007300F4"/>
    <w:rsid w:val="00730990"/>
    <w:rsid w:val="0073409A"/>
    <w:rsid w:val="00736333"/>
    <w:rsid w:val="007442CB"/>
    <w:rsid w:val="00744842"/>
    <w:rsid w:val="00755548"/>
    <w:rsid w:val="00761B0C"/>
    <w:rsid w:val="0077585E"/>
    <w:rsid w:val="00775ED6"/>
    <w:rsid w:val="00784A1C"/>
    <w:rsid w:val="007A5BD2"/>
    <w:rsid w:val="007B0820"/>
    <w:rsid w:val="007B101D"/>
    <w:rsid w:val="007B1A97"/>
    <w:rsid w:val="007B7B09"/>
    <w:rsid w:val="007D2B86"/>
    <w:rsid w:val="007E4952"/>
    <w:rsid w:val="007E7663"/>
    <w:rsid w:val="007F769B"/>
    <w:rsid w:val="007F7E67"/>
    <w:rsid w:val="00801D83"/>
    <w:rsid w:val="00810318"/>
    <w:rsid w:val="008145D7"/>
    <w:rsid w:val="0081500F"/>
    <w:rsid w:val="00825247"/>
    <w:rsid w:val="00832831"/>
    <w:rsid w:val="00842263"/>
    <w:rsid w:val="00846D1F"/>
    <w:rsid w:val="008545C2"/>
    <w:rsid w:val="008563A9"/>
    <w:rsid w:val="00870C80"/>
    <w:rsid w:val="008712B3"/>
    <w:rsid w:val="00874288"/>
    <w:rsid w:val="008800FA"/>
    <w:rsid w:val="00880A43"/>
    <w:rsid w:val="00895B60"/>
    <w:rsid w:val="00896BA6"/>
    <w:rsid w:val="008B76EC"/>
    <w:rsid w:val="008D1E2A"/>
    <w:rsid w:val="008D361A"/>
    <w:rsid w:val="008D5A86"/>
    <w:rsid w:val="008E3F91"/>
    <w:rsid w:val="008F27B2"/>
    <w:rsid w:val="00903D63"/>
    <w:rsid w:val="009065AA"/>
    <w:rsid w:val="00906EB0"/>
    <w:rsid w:val="00912910"/>
    <w:rsid w:val="00917850"/>
    <w:rsid w:val="009216FA"/>
    <w:rsid w:val="00922D63"/>
    <w:rsid w:val="0093117E"/>
    <w:rsid w:val="0093688A"/>
    <w:rsid w:val="0094504A"/>
    <w:rsid w:val="00947CF0"/>
    <w:rsid w:val="009556EC"/>
    <w:rsid w:val="00964E00"/>
    <w:rsid w:val="009674F4"/>
    <w:rsid w:val="009729A4"/>
    <w:rsid w:val="00972D45"/>
    <w:rsid w:val="0098396E"/>
    <w:rsid w:val="009845A0"/>
    <w:rsid w:val="009968D4"/>
    <w:rsid w:val="009A4408"/>
    <w:rsid w:val="009B426E"/>
    <w:rsid w:val="009B4DB7"/>
    <w:rsid w:val="009C15AF"/>
    <w:rsid w:val="009D17CE"/>
    <w:rsid w:val="009D4B61"/>
    <w:rsid w:val="009D7077"/>
    <w:rsid w:val="009E5F02"/>
    <w:rsid w:val="009F19CC"/>
    <w:rsid w:val="009F4612"/>
    <w:rsid w:val="009F6E5E"/>
    <w:rsid w:val="00A1510D"/>
    <w:rsid w:val="00A21DCC"/>
    <w:rsid w:val="00A24480"/>
    <w:rsid w:val="00A247DD"/>
    <w:rsid w:val="00A259F7"/>
    <w:rsid w:val="00A273F4"/>
    <w:rsid w:val="00A323F0"/>
    <w:rsid w:val="00A33D4B"/>
    <w:rsid w:val="00A37AF5"/>
    <w:rsid w:val="00A44BCC"/>
    <w:rsid w:val="00A44F6B"/>
    <w:rsid w:val="00A52686"/>
    <w:rsid w:val="00A56615"/>
    <w:rsid w:val="00A709B1"/>
    <w:rsid w:val="00A73A86"/>
    <w:rsid w:val="00A757F2"/>
    <w:rsid w:val="00A77DEA"/>
    <w:rsid w:val="00A81712"/>
    <w:rsid w:val="00A84F66"/>
    <w:rsid w:val="00A9440F"/>
    <w:rsid w:val="00A94E1F"/>
    <w:rsid w:val="00A9788E"/>
    <w:rsid w:val="00AA6DCF"/>
    <w:rsid w:val="00AB196C"/>
    <w:rsid w:val="00AB271B"/>
    <w:rsid w:val="00AD5D8B"/>
    <w:rsid w:val="00AD688B"/>
    <w:rsid w:val="00AF3880"/>
    <w:rsid w:val="00B048B9"/>
    <w:rsid w:val="00B216D8"/>
    <w:rsid w:val="00B30BB5"/>
    <w:rsid w:val="00B36FDE"/>
    <w:rsid w:val="00B41C42"/>
    <w:rsid w:val="00B50E24"/>
    <w:rsid w:val="00B6331A"/>
    <w:rsid w:val="00B63F29"/>
    <w:rsid w:val="00B767C4"/>
    <w:rsid w:val="00B8184B"/>
    <w:rsid w:val="00B8732C"/>
    <w:rsid w:val="00B921F0"/>
    <w:rsid w:val="00B92299"/>
    <w:rsid w:val="00BA1320"/>
    <w:rsid w:val="00BA298C"/>
    <w:rsid w:val="00BA2EDD"/>
    <w:rsid w:val="00BA3687"/>
    <w:rsid w:val="00BA5A26"/>
    <w:rsid w:val="00BB2E5D"/>
    <w:rsid w:val="00BB64A5"/>
    <w:rsid w:val="00BC109F"/>
    <w:rsid w:val="00BD14FB"/>
    <w:rsid w:val="00BD33A2"/>
    <w:rsid w:val="00BD4F86"/>
    <w:rsid w:val="00BF0430"/>
    <w:rsid w:val="00BF2E7B"/>
    <w:rsid w:val="00BF315C"/>
    <w:rsid w:val="00C0158A"/>
    <w:rsid w:val="00C01DC8"/>
    <w:rsid w:val="00C0396E"/>
    <w:rsid w:val="00C072E5"/>
    <w:rsid w:val="00C07938"/>
    <w:rsid w:val="00C146BE"/>
    <w:rsid w:val="00C149F4"/>
    <w:rsid w:val="00C235B0"/>
    <w:rsid w:val="00C25C63"/>
    <w:rsid w:val="00C2664A"/>
    <w:rsid w:val="00C307C2"/>
    <w:rsid w:val="00C36C4E"/>
    <w:rsid w:val="00C43871"/>
    <w:rsid w:val="00C50D0B"/>
    <w:rsid w:val="00C516E7"/>
    <w:rsid w:val="00C52CB7"/>
    <w:rsid w:val="00C5417E"/>
    <w:rsid w:val="00C61A7A"/>
    <w:rsid w:val="00C93A14"/>
    <w:rsid w:val="00CA15AF"/>
    <w:rsid w:val="00CA1D7D"/>
    <w:rsid w:val="00CA41D5"/>
    <w:rsid w:val="00CC31FD"/>
    <w:rsid w:val="00CC53A4"/>
    <w:rsid w:val="00CE30E5"/>
    <w:rsid w:val="00D06866"/>
    <w:rsid w:val="00D113CB"/>
    <w:rsid w:val="00D13C19"/>
    <w:rsid w:val="00D176E8"/>
    <w:rsid w:val="00D22F4C"/>
    <w:rsid w:val="00D26C46"/>
    <w:rsid w:val="00D34C5F"/>
    <w:rsid w:val="00D83A42"/>
    <w:rsid w:val="00D85559"/>
    <w:rsid w:val="00D914FA"/>
    <w:rsid w:val="00D977DA"/>
    <w:rsid w:val="00DA227B"/>
    <w:rsid w:val="00DA3C01"/>
    <w:rsid w:val="00DC129F"/>
    <w:rsid w:val="00DE02EB"/>
    <w:rsid w:val="00DE5A38"/>
    <w:rsid w:val="00DF0733"/>
    <w:rsid w:val="00DF20D5"/>
    <w:rsid w:val="00DF31A9"/>
    <w:rsid w:val="00DF44CF"/>
    <w:rsid w:val="00E01F15"/>
    <w:rsid w:val="00E03725"/>
    <w:rsid w:val="00E03D29"/>
    <w:rsid w:val="00E06DDB"/>
    <w:rsid w:val="00E14FE3"/>
    <w:rsid w:val="00E15D57"/>
    <w:rsid w:val="00E237B7"/>
    <w:rsid w:val="00E2609F"/>
    <w:rsid w:val="00E31EE0"/>
    <w:rsid w:val="00E338CC"/>
    <w:rsid w:val="00E353CD"/>
    <w:rsid w:val="00E42745"/>
    <w:rsid w:val="00E52E16"/>
    <w:rsid w:val="00E57FE5"/>
    <w:rsid w:val="00E61A40"/>
    <w:rsid w:val="00E62A51"/>
    <w:rsid w:val="00E62B61"/>
    <w:rsid w:val="00E62F29"/>
    <w:rsid w:val="00E64FE1"/>
    <w:rsid w:val="00E70B6B"/>
    <w:rsid w:val="00E76148"/>
    <w:rsid w:val="00E83F3D"/>
    <w:rsid w:val="00E845BE"/>
    <w:rsid w:val="00E8772B"/>
    <w:rsid w:val="00E9238D"/>
    <w:rsid w:val="00E957D3"/>
    <w:rsid w:val="00E95837"/>
    <w:rsid w:val="00EB197A"/>
    <w:rsid w:val="00EB2AA0"/>
    <w:rsid w:val="00EB434F"/>
    <w:rsid w:val="00ED7149"/>
    <w:rsid w:val="00EE2CDE"/>
    <w:rsid w:val="00EE41A5"/>
    <w:rsid w:val="00EE6676"/>
    <w:rsid w:val="00EF0AC9"/>
    <w:rsid w:val="00F0581E"/>
    <w:rsid w:val="00F17A76"/>
    <w:rsid w:val="00F23090"/>
    <w:rsid w:val="00F30A27"/>
    <w:rsid w:val="00F34611"/>
    <w:rsid w:val="00F44226"/>
    <w:rsid w:val="00F46238"/>
    <w:rsid w:val="00F57550"/>
    <w:rsid w:val="00F60065"/>
    <w:rsid w:val="00F77B8D"/>
    <w:rsid w:val="00F931FB"/>
    <w:rsid w:val="00F93B8A"/>
    <w:rsid w:val="00FA4E9B"/>
    <w:rsid w:val="00FB1412"/>
    <w:rsid w:val="00FC7612"/>
    <w:rsid w:val="00FD1DCA"/>
    <w:rsid w:val="00FD2B30"/>
    <w:rsid w:val="00FD4170"/>
    <w:rsid w:val="00FD63B4"/>
    <w:rsid w:val="00FE6319"/>
    <w:rsid w:val="00FF67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EC368"/>
  <w15:docId w15:val="{5F3070EF-0570-4D9D-B38B-25724965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6D8"/>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053D05"/>
    <w:pPr>
      <w:keepNext/>
      <w:autoSpaceDE w:val="0"/>
      <w:autoSpaceDN w:val="0"/>
      <w:spacing w:after="120"/>
      <w:jc w:val="both"/>
      <w:outlineLvl w:val="1"/>
    </w:pPr>
    <w:rPr>
      <w:rFonts w:ascii=".VnTime" w:hAnsi=".VnTime" w:cs=".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DDB"/>
    <w:pPr>
      <w:ind w:left="720"/>
      <w:contextualSpacing/>
    </w:pPr>
  </w:style>
  <w:style w:type="paragraph" w:styleId="Header">
    <w:name w:val="header"/>
    <w:basedOn w:val="Normal"/>
    <w:link w:val="HeaderChar"/>
    <w:uiPriority w:val="99"/>
    <w:unhideWhenUsed/>
    <w:rsid w:val="001229CA"/>
    <w:pPr>
      <w:tabs>
        <w:tab w:val="center" w:pos="4680"/>
        <w:tab w:val="right" w:pos="9360"/>
      </w:tabs>
    </w:pPr>
  </w:style>
  <w:style w:type="character" w:customStyle="1" w:styleId="HeaderChar">
    <w:name w:val="Header Char"/>
    <w:basedOn w:val="DefaultParagraphFont"/>
    <w:link w:val="Header"/>
    <w:uiPriority w:val="99"/>
    <w:rsid w:val="001229C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229CA"/>
    <w:pPr>
      <w:tabs>
        <w:tab w:val="center" w:pos="4680"/>
        <w:tab w:val="right" w:pos="9360"/>
      </w:tabs>
    </w:pPr>
  </w:style>
  <w:style w:type="character" w:customStyle="1" w:styleId="FooterChar">
    <w:name w:val="Footer Char"/>
    <w:basedOn w:val="DefaultParagraphFont"/>
    <w:link w:val="Footer"/>
    <w:uiPriority w:val="99"/>
    <w:rsid w:val="001229CA"/>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053D05"/>
    <w:rPr>
      <w:rFonts w:ascii=".VnTime" w:eastAsia="Times New Roman" w:hAnsi=".VnTime" w:cs=".VnTime"/>
      <w:b/>
      <w:bCs/>
      <w:sz w:val="28"/>
      <w:szCs w:val="28"/>
    </w:rPr>
  </w:style>
  <w:style w:type="paragraph" w:styleId="BalloonText">
    <w:name w:val="Balloon Text"/>
    <w:basedOn w:val="Normal"/>
    <w:link w:val="BalloonTextChar"/>
    <w:uiPriority w:val="99"/>
    <w:semiHidden/>
    <w:unhideWhenUsed/>
    <w:rsid w:val="00A526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686"/>
    <w:rPr>
      <w:rFonts w:ascii="Segoe UI" w:eastAsia="Times New Roman" w:hAnsi="Segoe UI" w:cs="Segoe UI"/>
      <w:sz w:val="18"/>
      <w:szCs w:val="18"/>
    </w:rPr>
  </w:style>
  <w:style w:type="character" w:styleId="SubtleReference">
    <w:name w:val="Subtle Reference"/>
    <w:basedOn w:val="DefaultParagraphFont"/>
    <w:uiPriority w:val="31"/>
    <w:qFormat/>
    <w:rsid w:val="00A259F7"/>
    <w:rPr>
      <w:smallCaps/>
      <w:color w:val="5A5A5A" w:themeColor="text1" w:themeTint="A5"/>
    </w:rPr>
  </w:style>
  <w:style w:type="table" w:styleId="TableGrid">
    <w:name w:val="Table Grid"/>
    <w:basedOn w:val="TableNormal"/>
    <w:uiPriority w:val="59"/>
    <w:rsid w:val="003E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semiHidden/>
    <w:rsid w:val="009D17CE"/>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41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BB6BE-9FEA-43EF-9C69-862DE85E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94</cp:revision>
  <cp:lastPrinted>2023-04-28T04:03:00Z</cp:lastPrinted>
  <dcterms:created xsi:type="dcterms:W3CDTF">2020-10-25T10:17:00Z</dcterms:created>
  <dcterms:modified xsi:type="dcterms:W3CDTF">2023-04-28T04:06:00Z</dcterms:modified>
</cp:coreProperties>
</file>